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D0" w:rsidRDefault="00FD33D0" w:rsidP="00FD33D0">
      <w:pPr>
        <w:jc w:val="center"/>
        <w:rPr>
          <w:lang w:val="en-GB"/>
        </w:rPr>
      </w:pPr>
      <w:r w:rsidRPr="004254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3B7F" wp14:editId="3D9C6129">
                <wp:simplePos x="0" y="0"/>
                <wp:positionH relativeFrom="column">
                  <wp:posOffset>790575</wp:posOffset>
                </wp:positionH>
                <wp:positionV relativeFrom="paragraph">
                  <wp:posOffset>308610</wp:posOffset>
                </wp:positionV>
                <wp:extent cx="4600575" cy="723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D0" w:rsidRPr="008945D8" w:rsidRDefault="00FD33D0" w:rsidP="00FD33D0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lang w:val="en-US"/>
                              </w:rPr>
                            </w:pPr>
                            <w:r w:rsidRPr="008945D8">
                              <w:rPr>
                                <w:sz w:val="28"/>
                                <w:lang w:val="en-US"/>
                              </w:rPr>
                              <w:t xml:space="preserve">GIANT International Internship </w:t>
                            </w:r>
                            <w:proofErr w:type="spellStart"/>
                            <w:r w:rsidRPr="008945D8">
                              <w:rPr>
                                <w:sz w:val="2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8945D8">
                              <w:rPr>
                                <w:sz w:val="28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  <w:p w:rsidR="00FD33D0" w:rsidRPr="008945D8" w:rsidRDefault="00FD33D0" w:rsidP="00FD33D0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8945D8">
                              <w:rPr>
                                <w:sz w:val="24"/>
                                <w:lang w:val="en-US"/>
                              </w:rPr>
                              <w:t>Call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for research internship topics; </w:t>
                            </w:r>
                            <w:proofErr w:type="gramStart"/>
                            <w:r>
                              <w:rPr>
                                <w:sz w:val="24"/>
                                <w:lang w:val="en-US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sz w:val="24"/>
                                <w:lang w:val="en-US"/>
                              </w:rPr>
                              <w:t xml:space="preserve"> intake</w:t>
                            </w:r>
                            <w:r w:rsidRPr="008945D8">
                              <w:rPr>
                                <w:sz w:val="24"/>
                                <w:lang w:val="en-US"/>
                              </w:rPr>
                              <w:t xml:space="preserve">: May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21</w:t>
                            </w:r>
                            <w:r w:rsidRPr="008945D8">
                              <w:rPr>
                                <w:sz w:val="24"/>
                                <w:lang w:val="en-US"/>
                              </w:rPr>
                              <w:t xml:space="preserve"> – July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3B7F" id="Rectangle 4" o:spid="_x0000_s1026" style="position:absolute;left:0;text-align:left;margin-left:62.25pt;margin-top:24.3pt;width:36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" fillcolor="white [3201]" strokecolor="#7f8fa9 [3207]" strokeweight="2pt">
                <v:textbox>
                  <w:txbxContent>
                    <w:p w:rsidR="00FD33D0" w:rsidRPr="008945D8" w:rsidRDefault="00FD33D0" w:rsidP="00FD33D0">
                      <w:pPr>
                        <w:pStyle w:val="Sansinterligne"/>
                        <w:jc w:val="center"/>
                        <w:rPr>
                          <w:sz w:val="28"/>
                          <w:lang w:val="en-US"/>
                        </w:rPr>
                      </w:pPr>
                      <w:r w:rsidRPr="008945D8">
                        <w:rPr>
                          <w:sz w:val="28"/>
                          <w:lang w:val="en-US"/>
                        </w:rPr>
                        <w:t xml:space="preserve">GIANT International Internship </w:t>
                      </w:r>
                      <w:proofErr w:type="spellStart"/>
                      <w:r w:rsidRPr="008945D8">
                        <w:rPr>
                          <w:sz w:val="28"/>
                          <w:lang w:val="en-US"/>
                        </w:rPr>
                        <w:t>Programme</w:t>
                      </w:r>
                      <w:proofErr w:type="spellEnd"/>
                      <w:r w:rsidRPr="008945D8">
                        <w:rPr>
                          <w:sz w:val="28"/>
                          <w:lang w:val="en-US"/>
                        </w:rPr>
                        <w:t xml:space="preserve"> 201</w:t>
                      </w:r>
                      <w:r>
                        <w:rPr>
                          <w:sz w:val="28"/>
                          <w:lang w:val="en-US"/>
                        </w:rPr>
                        <w:t>8</w:t>
                      </w:r>
                    </w:p>
                    <w:p w:rsidR="00FD33D0" w:rsidRPr="008945D8" w:rsidRDefault="00FD33D0" w:rsidP="00FD33D0">
                      <w:pPr>
                        <w:pStyle w:val="Sansinterligne"/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8945D8">
                        <w:rPr>
                          <w:sz w:val="24"/>
                          <w:lang w:val="en-US"/>
                        </w:rPr>
                        <w:t>Call</w:t>
                      </w:r>
                      <w:r>
                        <w:rPr>
                          <w:sz w:val="24"/>
                          <w:lang w:val="en-US"/>
                        </w:rPr>
                        <w:t xml:space="preserve"> for research internship topics; </w:t>
                      </w:r>
                      <w:proofErr w:type="gramStart"/>
                      <w:r>
                        <w:rPr>
                          <w:sz w:val="24"/>
                          <w:lang w:val="en-US"/>
                        </w:rPr>
                        <w:t>Summer</w:t>
                      </w:r>
                      <w:proofErr w:type="gramEnd"/>
                      <w:r>
                        <w:rPr>
                          <w:sz w:val="24"/>
                          <w:lang w:val="en-US"/>
                        </w:rPr>
                        <w:t xml:space="preserve"> intake</w:t>
                      </w:r>
                      <w:r w:rsidRPr="008945D8">
                        <w:rPr>
                          <w:sz w:val="24"/>
                          <w:lang w:val="en-US"/>
                        </w:rPr>
                        <w:t xml:space="preserve">: May </w:t>
                      </w:r>
                      <w:r>
                        <w:rPr>
                          <w:sz w:val="24"/>
                          <w:lang w:val="en-US"/>
                        </w:rPr>
                        <w:t>21</w:t>
                      </w:r>
                      <w:r w:rsidRPr="008945D8">
                        <w:rPr>
                          <w:sz w:val="24"/>
                          <w:lang w:val="en-US"/>
                        </w:rPr>
                        <w:t xml:space="preserve"> – July </w:t>
                      </w:r>
                      <w:r>
                        <w:rPr>
                          <w:sz w:val="24"/>
                          <w:lang w:val="en-US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</w:p>
    <w:p w:rsidR="00FD33D0" w:rsidRDefault="00FD33D0" w:rsidP="00FD33D0">
      <w:pPr>
        <w:jc w:val="center"/>
        <w:rPr>
          <w:lang w:val="en-GB"/>
        </w:rPr>
      </w:pPr>
    </w:p>
    <w:p w:rsidR="00FD33D0" w:rsidRPr="000B08C6" w:rsidRDefault="00FD33D0" w:rsidP="00FD33D0">
      <w:pPr>
        <w:jc w:val="center"/>
        <w:rPr>
          <w:b/>
          <w:color w:val="0070C0"/>
          <w:sz w:val="24"/>
          <w:lang w:val="en-GB"/>
        </w:rPr>
      </w:pPr>
      <w:r w:rsidRPr="00D548B2">
        <w:rPr>
          <w:b/>
          <w:i/>
          <w:color w:val="0070C0"/>
          <w:lang w:val="en-GB"/>
        </w:rPr>
        <w:t xml:space="preserve">Please fill in the template </w:t>
      </w:r>
      <w:r w:rsidRPr="00D548B2">
        <w:rPr>
          <w:b/>
          <w:i/>
          <w:color w:val="0070C0"/>
          <w:u w:val="single"/>
          <w:lang w:val="en-GB"/>
        </w:rPr>
        <w:t>in English</w:t>
      </w:r>
    </w:p>
    <w:p w:rsidR="00FD33D0" w:rsidRPr="00AD35B7" w:rsidRDefault="00FD33D0" w:rsidP="00FD33D0">
      <w:pPr>
        <w:jc w:val="both"/>
        <w:rPr>
          <w:i/>
          <w:lang w:val="en-GB"/>
        </w:rPr>
      </w:pPr>
    </w:p>
    <w:p w:rsidR="00FD33D0" w:rsidRPr="00AD35B7" w:rsidRDefault="002564B4" w:rsidP="00FD33D0">
      <w:pPr>
        <w:jc w:val="both"/>
        <w:rPr>
          <w:i/>
          <w:lang w:val="en-GB"/>
        </w:rPr>
      </w:pPr>
      <w:r w:rsidRPr="002564B4">
        <w:rPr>
          <w:b/>
          <w:i/>
          <w:lang w:val="en-GB"/>
        </w:rPr>
        <w:t xml:space="preserve">Please submit you project on </w:t>
      </w:r>
      <w:hyperlink r:id="rId8" w:history="1">
        <w:r w:rsidRPr="002564B4">
          <w:rPr>
            <w:rStyle w:val="Lienhypertexte"/>
            <w:b/>
            <w:i/>
            <w:lang w:val="en-GB"/>
          </w:rPr>
          <w:t>https://giiplatform.giant-grenoble.org/</w:t>
        </w:r>
      </w:hyperlink>
      <w:r w:rsidRPr="002564B4">
        <w:rPr>
          <w:b/>
          <w:i/>
          <w:lang w:val="en-GB"/>
        </w:rPr>
        <w:t xml:space="preserve"> - preferred </w:t>
      </w:r>
      <w:r>
        <w:rPr>
          <w:i/>
          <w:lang w:val="en-GB"/>
        </w:rPr>
        <w:t xml:space="preserve">- or fill this form and return it to </w:t>
      </w:r>
      <w:hyperlink r:id="rId9" w:history="1">
        <w:r w:rsidRPr="00C81685">
          <w:rPr>
            <w:rStyle w:val="Lienhypertexte"/>
            <w:i/>
            <w:lang w:val="en-GB"/>
          </w:rPr>
          <w:t>internships@giant-grenoble.org</w:t>
        </w:r>
      </w:hyperlink>
      <w:r>
        <w:rPr>
          <w:i/>
          <w:lang w:val="en-GB"/>
        </w:rPr>
        <w:t xml:space="preserve"> </w:t>
      </w:r>
      <w:r w:rsidRPr="002564B4">
        <w:rPr>
          <w:b/>
          <w:i/>
          <w:lang w:val="en-GB"/>
        </w:rPr>
        <w:t>by 22 December 2017, in English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Research project title:</w:t>
      </w:r>
    </w:p>
    <w:p w:rsidR="00FD33D0" w:rsidRDefault="00FD33D0" w:rsidP="00FD33D0">
      <w:pPr>
        <w:jc w:val="both"/>
        <w:rPr>
          <w:lang w:val="en-GB"/>
        </w:rPr>
      </w:pPr>
    </w:p>
    <w:p w:rsidR="00FD33D0" w:rsidRDefault="00FD33D0" w:rsidP="00FD33D0">
      <w:pPr>
        <w:jc w:val="both"/>
        <w:rPr>
          <w:lang w:val="en-GB"/>
        </w:rPr>
      </w:pPr>
    </w:p>
    <w:p w:rsidR="00FD33D0" w:rsidRDefault="00FD33D0" w:rsidP="00FD33D0">
      <w:pPr>
        <w:jc w:val="both"/>
        <w:rPr>
          <w:lang w:val="en-GB"/>
        </w:rPr>
        <w:sectPr w:rsidR="00FD33D0" w:rsidSect="00FD33D0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Supervisor name 1:</w:t>
      </w:r>
    </w:p>
    <w:p w:rsidR="00FD33D0" w:rsidRDefault="00FD33D0" w:rsidP="00FD33D0">
      <w:pPr>
        <w:jc w:val="both"/>
        <w:rPr>
          <w:lang w:val="en-GB"/>
        </w:rPr>
      </w:pP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Supervisor name 2 (in case of absence):</w:t>
      </w:r>
    </w:p>
    <w:p w:rsidR="00FD33D0" w:rsidRDefault="00FD33D0" w:rsidP="00FD33D0">
      <w:pPr>
        <w:jc w:val="both"/>
        <w:rPr>
          <w:lang w:val="en-GB"/>
        </w:rPr>
      </w:pP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 xml:space="preserve">Phone: 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Email: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Phone: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Email:</w:t>
      </w:r>
    </w:p>
    <w:p w:rsidR="00FD33D0" w:rsidRDefault="00FD33D0" w:rsidP="00FD33D0">
      <w:pPr>
        <w:jc w:val="both"/>
        <w:rPr>
          <w:lang w:val="en-GB"/>
        </w:rPr>
        <w:sectPr w:rsidR="00FD33D0" w:rsidSect="00820F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Laboratory: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 xml:space="preserve">Administrative contact (for HR matters) Name and Email: </w:t>
      </w:r>
    </w:p>
    <w:p w:rsidR="00FD33D0" w:rsidRDefault="00FD33D0" w:rsidP="00FD33D0">
      <w:pPr>
        <w:jc w:val="both"/>
        <w:rPr>
          <w:lang w:val="en-GB"/>
        </w:rPr>
      </w:pPr>
      <w:r>
        <w:rPr>
          <w:lang w:val="en-GB"/>
        </w:rPr>
        <w:t>Keywords to describe the project:</w:t>
      </w:r>
    </w:p>
    <w:p w:rsidR="00FD33D0" w:rsidRDefault="00FD33D0" w:rsidP="00FD33D0">
      <w:pPr>
        <w:pStyle w:val="Sansinterligne"/>
        <w:jc w:val="both"/>
        <w:rPr>
          <w:lang w:val="en-GB"/>
        </w:rPr>
      </w:pPr>
      <w:r>
        <w:rPr>
          <w:lang w:val="en-GB"/>
        </w:rPr>
        <w:t>Description of the project (aims, experimental techniques, recommended background):</w:t>
      </w:r>
    </w:p>
    <w:p w:rsidR="00FD33D0" w:rsidRPr="005844D4" w:rsidRDefault="00FD33D0" w:rsidP="00FD33D0">
      <w:pPr>
        <w:pStyle w:val="Sansinterligne"/>
        <w:jc w:val="both"/>
        <w:rPr>
          <w:i/>
          <w:lang w:val="en-GB"/>
        </w:rPr>
      </w:pPr>
      <w:r w:rsidRPr="005844D4">
        <w:rPr>
          <w:i/>
          <w:lang w:val="en-GB"/>
        </w:rPr>
        <w:t>10 to 15 lines</w:t>
      </w: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</w:p>
    <w:p w:rsidR="005844D4" w:rsidRDefault="005844D4" w:rsidP="005844D4">
      <w:pPr>
        <w:jc w:val="both"/>
        <w:rPr>
          <w:lang w:val="en-GB"/>
        </w:rPr>
      </w:pPr>
      <w:r>
        <w:rPr>
          <w:lang w:val="en-GB"/>
        </w:rPr>
        <w:t>Thank you very much for your interest in the GIANT International Internship Programme.</w:t>
      </w:r>
    </w:p>
    <w:p w:rsidR="00A32ACF" w:rsidRPr="00A32ACF" w:rsidRDefault="005844D4" w:rsidP="00A32ACF">
      <w:pPr>
        <w:jc w:val="both"/>
        <w:rPr>
          <w:lang w:val="en-GB"/>
        </w:rPr>
      </w:pPr>
      <w:r>
        <w:rPr>
          <w:lang w:val="en-GB"/>
        </w:rPr>
        <w:t xml:space="preserve">The GIIP organisation committee: </w:t>
      </w:r>
      <w:r w:rsidR="00EE7A03">
        <w:rPr>
          <w:lang w:val="en-GB"/>
        </w:rPr>
        <w:t xml:space="preserve"> </w:t>
      </w:r>
      <w:r w:rsidR="006A69EB">
        <w:rPr>
          <w:lang w:val="en-GB"/>
        </w:rPr>
        <w:t xml:space="preserve">Sébastien Berger (CEA, GIANT) – Hermine Vincent (CEA, GIANT) - Yanxia </w:t>
      </w:r>
      <w:proofErr w:type="spellStart"/>
      <w:r w:rsidR="006A69EB">
        <w:rPr>
          <w:lang w:val="en-GB"/>
        </w:rPr>
        <w:t>Hou-Broutin</w:t>
      </w:r>
      <w:proofErr w:type="spellEnd"/>
      <w:r w:rsidR="006A69EB">
        <w:rPr>
          <w:lang w:val="en-GB"/>
        </w:rPr>
        <w:t xml:space="preserve"> (CNRS, INAC) – Edward Mitchell (ESRF) – Francine </w:t>
      </w:r>
      <w:proofErr w:type="spellStart"/>
      <w:r w:rsidR="006A69EB">
        <w:rPr>
          <w:lang w:val="en-GB"/>
        </w:rPr>
        <w:t>Papillon</w:t>
      </w:r>
      <w:proofErr w:type="spellEnd"/>
      <w:r w:rsidR="006A69EB">
        <w:rPr>
          <w:lang w:val="en-GB"/>
        </w:rPr>
        <w:t xml:space="preserve"> (CEA, GIANT) – Jérôme Planes (CEA/INAC, LANEF) – Patrice </w:t>
      </w:r>
      <w:proofErr w:type="spellStart"/>
      <w:r w:rsidR="006A69EB">
        <w:rPr>
          <w:lang w:val="en-GB"/>
        </w:rPr>
        <w:t>Rannou</w:t>
      </w:r>
      <w:proofErr w:type="spellEnd"/>
      <w:r w:rsidR="006A69EB">
        <w:rPr>
          <w:lang w:val="en-GB"/>
        </w:rPr>
        <w:t xml:space="preserve"> (CNRS, INAC) – </w:t>
      </w:r>
      <w:proofErr w:type="spellStart"/>
      <w:r w:rsidR="006A69EB">
        <w:rPr>
          <w:lang w:val="en-GB"/>
        </w:rPr>
        <w:t>Saïd</w:t>
      </w:r>
      <w:proofErr w:type="spellEnd"/>
      <w:r w:rsidR="006A69EB">
        <w:rPr>
          <w:lang w:val="en-GB"/>
        </w:rPr>
        <w:t xml:space="preserve"> </w:t>
      </w:r>
      <w:proofErr w:type="spellStart"/>
      <w:r w:rsidR="006A69EB">
        <w:rPr>
          <w:lang w:val="en-GB"/>
        </w:rPr>
        <w:t>Sadki</w:t>
      </w:r>
      <w:proofErr w:type="spellEnd"/>
      <w:r w:rsidR="006A69EB">
        <w:rPr>
          <w:lang w:val="en-GB"/>
        </w:rPr>
        <w:t xml:space="preserve"> (UJF, INAC) –– Isabelle </w:t>
      </w:r>
      <w:proofErr w:type="spellStart"/>
      <w:r w:rsidR="006A69EB">
        <w:rPr>
          <w:lang w:val="en-GB"/>
        </w:rPr>
        <w:t>Touet</w:t>
      </w:r>
      <w:proofErr w:type="spellEnd"/>
      <w:r w:rsidR="006A69EB">
        <w:rPr>
          <w:lang w:val="en-GB"/>
        </w:rPr>
        <w:t xml:space="preserve"> (CEA, DRT) – Louis </w:t>
      </w:r>
      <w:proofErr w:type="spellStart"/>
      <w:r w:rsidR="006A69EB">
        <w:rPr>
          <w:lang w:val="en-GB"/>
        </w:rPr>
        <w:t>Hutin</w:t>
      </w:r>
      <w:proofErr w:type="spellEnd"/>
      <w:r w:rsidR="006A69EB">
        <w:rPr>
          <w:lang w:val="en-GB"/>
        </w:rPr>
        <w:t xml:space="preserve"> (CEA, LETI)–  Marianne </w:t>
      </w:r>
      <w:proofErr w:type="spellStart"/>
      <w:r w:rsidR="006A69EB">
        <w:rPr>
          <w:lang w:val="en-GB"/>
        </w:rPr>
        <w:t>Weidenhaupt</w:t>
      </w:r>
      <w:proofErr w:type="spellEnd"/>
      <w:r w:rsidR="006A69EB">
        <w:rPr>
          <w:lang w:val="en-GB"/>
        </w:rPr>
        <w:t xml:space="preserve"> (Grenoble INP, LMGP)</w:t>
      </w:r>
    </w:p>
    <w:sectPr w:rsidR="00A32ACF" w:rsidRPr="00A32ACF" w:rsidSect="00820F27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EA" w:rsidRDefault="00D27DEA" w:rsidP="00097936">
      <w:pPr>
        <w:spacing w:after="0" w:line="240" w:lineRule="auto"/>
      </w:pPr>
      <w:r>
        <w:separator/>
      </w:r>
    </w:p>
  </w:endnote>
  <w:endnote w:type="continuationSeparator" w:id="0">
    <w:p w:rsidR="00D27DEA" w:rsidRDefault="00D27DEA" w:rsidP="0009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EA" w:rsidRDefault="00D27DEA" w:rsidP="00097936">
      <w:pPr>
        <w:spacing w:after="0" w:line="240" w:lineRule="auto"/>
      </w:pPr>
      <w:r>
        <w:separator/>
      </w:r>
    </w:p>
  </w:footnote>
  <w:footnote w:type="continuationSeparator" w:id="0">
    <w:p w:rsidR="00D27DEA" w:rsidRDefault="00D27DEA" w:rsidP="0009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D0" w:rsidRDefault="00FD33D0">
    <w:pPr>
      <w:pStyle w:val="En-tte"/>
    </w:pPr>
    <w:r>
      <w:rPr>
        <w:noProof/>
        <w:lang w:eastAsia="ko-KR"/>
      </w:rPr>
      <w:drawing>
        <wp:inline distT="0" distB="0" distL="0" distR="0" wp14:anchorId="5636362C" wp14:editId="78C908C7">
          <wp:extent cx="1133475" cy="608343"/>
          <wp:effectExtent l="0" t="0" r="0" b="127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GII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678" cy="617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ko-KR"/>
      </w:rPr>
      <w:drawing>
        <wp:inline distT="0" distB="0" distL="0" distR="0" wp14:anchorId="5362AF7B" wp14:editId="0BF2DED3">
          <wp:extent cx="1691069" cy="581025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ant blanc_fond v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09" cy="5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36" w:rsidRDefault="00097936">
    <w:pPr>
      <w:pStyle w:val="En-tte"/>
    </w:pPr>
    <w:r>
      <w:rPr>
        <w:noProof/>
        <w:lang w:eastAsia="ko-KR"/>
      </w:rPr>
      <w:drawing>
        <wp:inline distT="0" distB="0" distL="0" distR="0" wp14:anchorId="1AC474D6" wp14:editId="7DC2FEF2">
          <wp:extent cx="514022" cy="533400"/>
          <wp:effectExtent l="0" t="0" r="63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NT_FAW_logo_sans_tex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852" cy="53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ko-KR"/>
      </w:rPr>
      <w:drawing>
        <wp:inline distT="0" distB="0" distL="0" distR="0" wp14:anchorId="3CBB7583" wp14:editId="7E97F622">
          <wp:extent cx="1691069" cy="581025"/>
          <wp:effectExtent l="0" t="0" r="4445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iant blanc_fond ve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09" cy="58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36"/>
      </v:shape>
    </w:pict>
  </w:numPicBullet>
  <w:numPicBullet w:numPicBulletId="1">
    <w:pict>
      <v:shape id="_x0000_i1027" type="#_x0000_t75" style="width:8.85pt;height:8.85pt" o:bullet="t">
        <v:imagedata r:id="rId2" o:title="j0115867"/>
      </v:shape>
    </w:pict>
  </w:numPicBullet>
  <w:abstractNum w:abstractNumId="0" w15:restartNumberingAfterBreak="0">
    <w:nsid w:val="32FF20B1"/>
    <w:multiLevelType w:val="hybridMultilevel"/>
    <w:tmpl w:val="FD66CE0C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7D0B"/>
    <w:multiLevelType w:val="hybridMultilevel"/>
    <w:tmpl w:val="AD02C2F2"/>
    <w:lvl w:ilvl="0" w:tplc="FA0437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874898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450"/>
    <w:multiLevelType w:val="hybridMultilevel"/>
    <w:tmpl w:val="0650727A"/>
    <w:lvl w:ilvl="0" w:tplc="BFF846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83"/>
    <w:rsid w:val="00025DF5"/>
    <w:rsid w:val="00097936"/>
    <w:rsid w:val="000B08C6"/>
    <w:rsid w:val="001463BE"/>
    <w:rsid w:val="001A5E2B"/>
    <w:rsid w:val="001B0418"/>
    <w:rsid w:val="001C6823"/>
    <w:rsid w:val="002022C2"/>
    <w:rsid w:val="00227236"/>
    <w:rsid w:val="00245E2A"/>
    <w:rsid w:val="002564B4"/>
    <w:rsid w:val="00330E40"/>
    <w:rsid w:val="00394D81"/>
    <w:rsid w:val="003E69B8"/>
    <w:rsid w:val="00425450"/>
    <w:rsid w:val="005844D4"/>
    <w:rsid w:val="005D5E35"/>
    <w:rsid w:val="005E41CC"/>
    <w:rsid w:val="0065542B"/>
    <w:rsid w:val="00675063"/>
    <w:rsid w:val="006A69EB"/>
    <w:rsid w:val="006C2D25"/>
    <w:rsid w:val="00767783"/>
    <w:rsid w:val="00794C71"/>
    <w:rsid w:val="007C4CB8"/>
    <w:rsid w:val="00820F27"/>
    <w:rsid w:val="008359A8"/>
    <w:rsid w:val="00885151"/>
    <w:rsid w:val="008945D8"/>
    <w:rsid w:val="008A5D02"/>
    <w:rsid w:val="0095190C"/>
    <w:rsid w:val="009738F3"/>
    <w:rsid w:val="009C3025"/>
    <w:rsid w:val="00A32ACF"/>
    <w:rsid w:val="00A569B9"/>
    <w:rsid w:val="00A61C39"/>
    <w:rsid w:val="00B55938"/>
    <w:rsid w:val="00B627B2"/>
    <w:rsid w:val="00BA6A7B"/>
    <w:rsid w:val="00C76028"/>
    <w:rsid w:val="00D27DEA"/>
    <w:rsid w:val="00D548B2"/>
    <w:rsid w:val="00DA0223"/>
    <w:rsid w:val="00EE662C"/>
    <w:rsid w:val="00EE7A03"/>
    <w:rsid w:val="00FD33D0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8CE1E-E350-4296-B66F-263DAEBB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2B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5542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5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297FD5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42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42852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5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55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55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55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42852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55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55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542B"/>
    <w:rPr>
      <w:rFonts w:asciiTheme="majorHAnsi" w:eastAsiaTheme="majorEastAsia" w:hAnsiTheme="majorHAnsi" w:cstheme="majorBidi"/>
      <w:bCs/>
      <w:color w:val="242852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542B"/>
    <w:rPr>
      <w:rFonts w:asciiTheme="majorHAnsi" w:eastAsiaTheme="majorEastAsia" w:hAnsiTheme="majorHAnsi" w:cstheme="majorBidi"/>
      <w:b/>
      <w:bCs/>
      <w:color w:val="297FD5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42B"/>
    <w:rPr>
      <w:rFonts w:eastAsiaTheme="majorEastAsia" w:cstheme="majorBidi"/>
      <w:b/>
      <w:bCs/>
      <w:color w:val="242852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5542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65542B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65542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65542B"/>
    <w:rPr>
      <w:rFonts w:asciiTheme="majorHAnsi" w:eastAsiaTheme="majorEastAsia" w:hAnsiTheme="majorHAnsi" w:cstheme="majorBidi"/>
      <w:i/>
      <w:iCs/>
      <w:color w:val="242852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65542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5542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5542B"/>
    <w:pPr>
      <w:spacing w:line="240" w:lineRule="auto"/>
    </w:pPr>
    <w:rPr>
      <w:rFonts w:eastAsiaTheme="minorEastAsia"/>
      <w:b/>
      <w:bCs/>
      <w:smallCaps/>
      <w:color w:val="242852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65542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65542B"/>
    <w:rPr>
      <w:rFonts w:asciiTheme="majorHAnsi" w:eastAsiaTheme="majorEastAsia" w:hAnsiTheme="majorHAnsi" w:cstheme="majorBidi"/>
      <w:color w:val="242852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5542B"/>
    <w:pPr>
      <w:numPr>
        <w:ilvl w:val="1"/>
      </w:numPr>
    </w:pPr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65542B"/>
    <w:rPr>
      <w:rFonts w:eastAsiaTheme="majorEastAsia" w:cstheme="majorBidi"/>
      <w:iCs/>
      <w:color w:val="2F356C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65542B"/>
    <w:rPr>
      <w:b/>
      <w:bCs/>
      <w:color w:val="2F356C" w:themeColor="text2" w:themeTint="E6"/>
    </w:rPr>
  </w:style>
  <w:style w:type="character" w:styleId="Accentuation">
    <w:name w:val="Emphasis"/>
    <w:basedOn w:val="Policepardfaut"/>
    <w:uiPriority w:val="20"/>
    <w:qFormat/>
    <w:rsid w:val="0065542B"/>
    <w:rPr>
      <w:b w:val="0"/>
      <w:i/>
      <w:iCs/>
      <w:color w:val="242852" w:themeColor="text2"/>
    </w:rPr>
  </w:style>
  <w:style w:type="paragraph" w:styleId="Sansinterligne">
    <w:name w:val="No Spacing"/>
    <w:link w:val="SansinterligneCar"/>
    <w:uiPriority w:val="1"/>
    <w:qFormat/>
    <w:rsid w:val="0065542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5542B"/>
  </w:style>
  <w:style w:type="paragraph" w:styleId="Paragraphedeliste">
    <w:name w:val="List Paragraph"/>
    <w:basedOn w:val="Normal"/>
    <w:uiPriority w:val="34"/>
    <w:qFormat/>
    <w:rsid w:val="0065542B"/>
    <w:pPr>
      <w:spacing w:line="240" w:lineRule="auto"/>
      <w:ind w:left="720" w:hanging="288"/>
      <w:contextualSpacing/>
    </w:pPr>
    <w:rPr>
      <w:color w:val="242852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65542B"/>
    <w:pPr>
      <w:pBdr>
        <w:left w:val="single" w:sz="48" w:space="13" w:color="4A66AC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A66AC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65542B"/>
    <w:rPr>
      <w:rFonts w:asciiTheme="majorHAnsi" w:eastAsiaTheme="minorEastAsia" w:hAnsiTheme="majorHAnsi"/>
      <w:b/>
      <w:i/>
      <w:iCs/>
      <w:color w:val="4A66AC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42B"/>
    <w:pPr>
      <w:pBdr>
        <w:left w:val="single" w:sz="48" w:space="13" w:color="629DD1" w:themeColor="accent2"/>
      </w:pBdr>
      <w:spacing w:before="240" w:after="120" w:line="300" w:lineRule="auto"/>
    </w:pPr>
    <w:rPr>
      <w:rFonts w:eastAsiaTheme="minorEastAsia"/>
      <w:b/>
      <w:bCs/>
      <w:i/>
      <w:iCs/>
      <w:color w:val="629DD1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42B"/>
    <w:rPr>
      <w:rFonts w:eastAsiaTheme="minorEastAsia"/>
      <w:b/>
      <w:bCs/>
      <w:i/>
      <w:iCs/>
      <w:color w:val="629DD1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65542B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65542B"/>
    <w:rPr>
      <w:b/>
      <w:bCs/>
      <w:i/>
      <w:iCs/>
      <w:color w:val="242852" w:themeColor="text2"/>
    </w:rPr>
  </w:style>
  <w:style w:type="character" w:styleId="Rfrenceple">
    <w:name w:val="Subtle Reference"/>
    <w:basedOn w:val="Policepardfaut"/>
    <w:uiPriority w:val="31"/>
    <w:qFormat/>
    <w:rsid w:val="0065542B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65542B"/>
    <w:rPr>
      <w:rFonts w:asciiTheme="minorHAnsi" w:hAnsiTheme="minorHAnsi"/>
      <w:b/>
      <w:bCs/>
      <w:smallCaps/>
      <w:color w:val="242852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65542B"/>
    <w:rPr>
      <w:rFonts w:asciiTheme="majorHAnsi" w:hAnsiTheme="majorHAnsi"/>
      <w:b/>
      <w:bCs/>
      <w:caps w:val="0"/>
      <w:smallCaps/>
      <w:color w:val="242852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542B"/>
    <w:pPr>
      <w:spacing w:before="480" w:line="264" w:lineRule="auto"/>
      <w:outlineLvl w:val="9"/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7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93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97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936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F5D27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iplatform.giant-grenobl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hips@giant-grenobl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2C53-2904-4040-B235-5A256110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Hermine CRIT</dc:creator>
  <cp:lastModifiedBy>VINCENT Hermine</cp:lastModifiedBy>
  <cp:revision>6</cp:revision>
  <cp:lastPrinted>2014-09-30T14:37:00Z</cp:lastPrinted>
  <dcterms:created xsi:type="dcterms:W3CDTF">2016-10-18T08:30:00Z</dcterms:created>
  <dcterms:modified xsi:type="dcterms:W3CDTF">2017-09-25T14:07:00Z</dcterms:modified>
</cp:coreProperties>
</file>